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57" w:rsidRDefault="00655647" w:rsidP="00474B57">
      <w:pPr>
        <w:jc w:val="center"/>
        <w:rPr>
          <w:sz w:val="28"/>
          <w:szCs w:val="28"/>
        </w:rPr>
      </w:pPr>
      <w:r w:rsidRPr="00655647">
        <w:rPr>
          <w:noProof/>
          <w:sz w:val="28"/>
          <w:szCs w:val="28"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2705697</wp:posOffset>
            </wp:positionH>
            <wp:positionV relativeFrom="paragraph">
              <wp:posOffset>-174180</wp:posOffset>
            </wp:positionV>
            <wp:extent cx="479093" cy="586854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B57" w:rsidRDefault="00474B57" w:rsidP="00474B57">
      <w:pPr>
        <w:jc w:val="center"/>
        <w:rPr>
          <w:sz w:val="28"/>
          <w:szCs w:val="28"/>
        </w:rPr>
      </w:pPr>
    </w:p>
    <w:p w:rsidR="00474B57" w:rsidRDefault="00474B57" w:rsidP="00474B57">
      <w:pPr>
        <w:jc w:val="center"/>
        <w:rPr>
          <w:sz w:val="28"/>
          <w:szCs w:val="28"/>
        </w:rPr>
      </w:pPr>
    </w:p>
    <w:p w:rsidR="00474B57" w:rsidRDefault="00474B57" w:rsidP="00474B57">
      <w:pPr>
        <w:pStyle w:val="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СОВЕТ ЗАВОЛЖСКОГО ГОРОДСКОГО ПОСЕЛЕНИЯ</w:t>
      </w:r>
    </w:p>
    <w:p w:rsidR="00474B57" w:rsidRDefault="00474B57" w:rsidP="00474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ЗАВОЛЖСКОГО МУНИЦИПАЛЬНОГО РАЙОНА</w:t>
      </w:r>
    </w:p>
    <w:p w:rsidR="00474B57" w:rsidRDefault="00474B57" w:rsidP="00474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474B57" w:rsidRDefault="00474B57" w:rsidP="00474B57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474B57" w:rsidRDefault="00474B57" w:rsidP="00474B57">
      <w:pPr>
        <w:pStyle w:val="1"/>
      </w:pPr>
      <w:r>
        <w:rPr>
          <w:sz w:val="28"/>
          <w:szCs w:val="28"/>
        </w:rPr>
        <w:t>РЕШЕНИЕ</w:t>
      </w:r>
    </w:p>
    <w:p w:rsidR="00474B57" w:rsidRDefault="00474B57" w:rsidP="00474B57">
      <w:pPr>
        <w:jc w:val="center"/>
      </w:pPr>
    </w:p>
    <w:p w:rsidR="00474B57" w:rsidRPr="007651ED" w:rsidRDefault="00474B57" w:rsidP="00474B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1E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651ED" w:rsidRPr="007651ED">
        <w:rPr>
          <w:rFonts w:ascii="Times New Roman" w:hAnsi="Times New Roman" w:cs="Times New Roman"/>
          <w:b/>
          <w:sz w:val="28"/>
          <w:szCs w:val="28"/>
        </w:rPr>
        <w:t>20.02.</w:t>
      </w:r>
      <w:r w:rsidR="00655647" w:rsidRPr="007651ED">
        <w:rPr>
          <w:rFonts w:ascii="Times New Roman" w:hAnsi="Times New Roman" w:cs="Times New Roman"/>
          <w:b/>
          <w:sz w:val="28"/>
          <w:szCs w:val="28"/>
        </w:rPr>
        <w:t>2024</w:t>
      </w:r>
      <w:r w:rsidRPr="007651ED">
        <w:rPr>
          <w:rFonts w:ascii="Times New Roman" w:hAnsi="Times New Roman" w:cs="Times New Roman"/>
          <w:b/>
          <w:sz w:val="28"/>
          <w:szCs w:val="28"/>
        </w:rPr>
        <w:t xml:space="preserve"> г.  № </w:t>
      </w:r>
      <w:r w:rsidR="007651ED" w:rsidRPr="007651ED">
        <w:rPr>
          <w:rFonts w:ascii="Times New Roman" w:hAnsi="Times New Roman" w:cs="Times New Roman"/>
          <w:b/>
          <w:sz w:val="28"/>
          <w:szCs w:val="28"/>
        </w:rPr>
        <w:t>9</w:t>
      </w:r>
    </w:p>
    <w:p w:rsidR="00474B57" w:rsidRDefault="00474B57" w:rsidP="00474B57">
      <w:pPr>
        <w:jc w:val="center"/>
        <w:rPr>
          <w:b/>
          <w:sz w:val="28"/>
          <w:szCs w:val="28"/>
        </w:rPr>
      </w:pPr>
    </w:p>
    <w:p w:rsidR="007E1618" w:rsidRDefault="007E1618" w:rsidP="00474B57">
      <w:pPr>
        <w:jc w:val="center"/>
        <w:rPr>
          <w:b/>
          <w:sz w:val="28"/>
          <w:szCs w:val="28"/>
        </w:rPr>
      </w:pPr>
    </w:p>
    <w:p w:rsidR="00474B57" w:rsidRDefault="00474B57" w:rsidP="00474B5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ECE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О внесении изменений в </w:t>
      </w:r>
      <w:r w:rsidRPr="00E66ECE">
        <w:rPr>
          <w:rFonts w:ascii="Times New Roman" w:hAnsi="Times New Roman" w:cs="Times New Roman"/>
          <w:b/>
          <w:sz w:val="28"/>
          <w:szCs w:val="28"/>
        </w:rPr>
        <w:t>Решение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Заволжского городского поселения </w:t>
      </w:r>
      <w:r w:rsidRPr="00E66ECE">
        <w:rPr>
          <w:rFonts w:ascii="Times New Roman" w:hAnsi="Times New Roman" w:cs="Times New Roman"/>
          <w:b/>
          <w:sz w:val="28"/>
          <w:szCs w:val="28"/>
        </w:rPr>
        <w:t xml:space="preserve"> Заволжского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Ивановской области от 26.09.2023 № 38</w:t>
      </w:r>
      <w:r w:rsidRPr="00E66E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«Об утверждении П</w:t>
      </w:r>
      <w:r w:rsidRPr="00A31F60">
        <w:rPr>
          <w:rFonts w:ascii="Times New Roman" w:hAnsi="Times New Roman" w:cs="Times New Roman"/>
          <w:b/>
          <w:sz w:val="28"/>
          <w:szCs w:val="28"/>
        </w:rPr>
        <w:t>оложения об осуществ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лении </w:t>
      </w:r>
      <w:r w:rsidRPr="00A31F60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в сфере благоустройства Заволжского городского поселения Заволжского муниципального района </w:t>
      </w:r>
    </w:p>
    <w:p w:rsidR="00474B57" w:rsidRPr="00A31F60" w:rsidRDefault="00474B57" w:rsidP="00474B5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F60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474B57" w:rsidRPr="00A31F60" w:rsidRDefault="00474B57" w:rsidP="00474B57">
      <w:pPr>
        <w:ind w:firstLine="4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B57" w:rsidRPr="00DA4116" w:rsidRDefault="00474B57" w:rsidP="00474B57">
      <w:pPr>
        <w:autoSpaceDE w:val="0"/>
        <w:ind w:firstLine="4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31F6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31F60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31.07.2020  № 248-ФЗ "О государственном контроле (надзоре) и муниципальном контроле в Российской Федерации", </w:t>
      </w:r>
      <w:hyperlink r:id="rId6">
        <w:r w:rsidRPr="00A31F60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Заволжского городского поселения </w:t>
      </w:r>
      <w:r w:rsidRPr="00A31F60">
        <w:rPr>
          <w:rFonts w:ascii="Times New Roman" w:hAnsi="Times New Roman" w:cs="Times New Roman"/>
          <w:sz w:val="28"/>
          <w:szCs w:val="28"/>
        </w:rPr>
        <w:t>Заволжского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>, рассмотрев протест проку</w:t>
      </w:r>
      <w:r w:rsidR="007E1618">
        <w:rPr>
          <w:rFonts w:ascii="Times New Roman" w:hAnsi="Times New Roman" w:cs="Times New Roman"/>
          <w:sz w:val="28"/>
          <w:szCs w:val="28"/>
        </w:rPr>
        <w:t>ратуры Заволжского района  от 29</w:t>
      </w:r>
      <w:r>
        <w:rPr>
          <w:rFonts w:ascii="Times New Roman" w:hAnsi="Times New Roman" w:cs="Times New Roman"/>
          <w:sz w:val="28"/>
          <w:szCs w:val="28"/>
        </w:rPr>
        <w:t>.12.2023 № 02-28-2023</w:t>
      </w:r>
      <w:r w:rsidRPr="00A31F60">
        <w:rPr>
          <w:rFonts w:ascii="Times New Roman" w:hAnsi="Times New Roman" w:cs="Times New Roman"/>
          <w:sz w:val="28"/>
          <w:szCs w:val="28"/>
        </w:rPr>
        <w:t xml:space="preserve">,  Совет Заволжского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A4116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474B57" w:rsidRPr="00E66ECE" w:rsidRDefault="00474B57" w:rsidP="00474B57">
      <w:pPr>
        <w:ind w:firstLine="4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4B57" w:rsidRPr="00A31F60" w:rsidRDefault="00474B57" w:rsidP="00474B57">
      <w:pPr>
        <w:autoSpaceDE w:val="0"/>
        <w:ind w:firstLine="4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F60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74B57" w:rsidRDefault="00474B57" w:rsidP="00474B57">
      <w:pPr>
        <w:autoSpaceDE w:val="0"/>
        <w:ind w:firstLine="47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B57" w:rsidRPr="00474B57" w:rsidRDefault="00474B57" w:rsidP="00474B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B57">
        <w:rPr>
          <w:rFonts w:ascii="Times New Roman" w:hAnsi="Times New Roman" w:cs="Times New Roman"/>
          <w:sz w:val="28"/>
          <w:szCs w:val="28"/>
        </w:rPr>
        <w:t xml:space="preserve">1. Внести изменения в </w:t>
      </w:r>
      <w:r w:rsidRPr="00474B5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Решение Совета </w:t>
      </w:r>
      <w:r w:rsidRPr="00474B57">
        <w:rPr>
          <w:rFonts w:ascii="Times New Roman" w:hAnsi="Times New Roman" w:cs="Times New Roman"/>
          <w:sz w:val="28"/>
          <w:szCs w:val="28"/>
        </w:rPr>
        <w:t>Заволжского городского поселения  Заволжского муниципального района Ивановской области от 26.09.2023 № 38 «Об утверждении Положения об осуществлении муниципального контроля в сфере благоустройства Заволжского городского поселения Заволжского муниципального района Ивановской области</w:t>
      </w:r>
      <w:r w:rsidRPr="00E24BD7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:</w:t>
      </w:r>
    </w:p>
    <w:p w:rsidR="00474B57" w:rsidRDefault="00474B57" w:rsidP="00474B57">
      <w:pPr>
        <w:jc w:val="both"/>
        <w:rPr>
          <w:sz w:val="28"/>
          <w:szCs w:val="28"/>
        </w:rPr>
      </w:pPr>
      <w:r>
        <w:t xml:space="preserve">         </w:t>
      </w:r>
      <w:r w:rsidRPr="00E24BD7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Пункт 12 Приложения изложить в следующей редакции: «12. </w:t>
      </w:r>
      <w:r w:rsidRPr="00925BF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 w:bidi="ar-SA"/>
        </w:rPr>
        <w:t>Уполномоченный орган осуществляет информирование посредством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 w:bidi="ar-SA"/>
        </w:rPr>
        <w:t xml:space="preserve"> </w:t>
      </w:r>
      <w:r w:rsidRPr="00925BF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 w:bidi="ar-SA"/>
        </w:rPr>
        <w:t>размещения сведений по вопросам соб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 w:bidi="ar-SA"/>
        </w:rPr>
        <w:t>людения обязательных требований, указанных в пунктах 1-3, 6, 8-10, 14 части</w:t>
      </w:r>
      <w:r w:rsidRPr="00925BF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 w:bidi="ar-SA"/>
        </w:rPr>
        <w:t xml:space="preserve"> 3 статьи 46 Федерального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 w:bidi="ar-SA"/>
        </w:rPr>
        <w:t xml:space="preserve"> закона № 248-ФЗ, </w:t>
      </w:r>
      <w:r w:rsidRPr="00925BFD"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 w:bidi="ar-SA"/>
        </w:rPr>
        <w:t>на</w:t>
      </w:r>
      <w:r>
        <w:rPr>
          <w:rFonts w:ascii="Times New Roman" w:eastAsia="Times New Roman" w:hAnsi="Times New Roman" w:cs="Times New Roman"/>
          <w:color w:val="1A1A1A"/>
          <w:kern w:val="0"/>
          <w:sz w:val="28"/>
          <w:szCs w:val="28"/>
          <w:lang w:eastAsia="ru-RU" w:bidi="ar-SA"/>
        </w:rPr>
        <w:t xml:space="preserve"> сайте администрации, </w:t>
      </w:r>
      <w:r w:rsidRPr="00134F60">
        <w:rPr>
          <w:rFonts w:ascii="Times New Roman" w:hAnsi="Times New Roman" w:cs="Times New Roman"/>
          <w:sz w:val="28"/>
          <w:szCs w:val="28"/>
        </w:rPr>
        <w:t>через личные кабинеты контролируемых лиц в государственных информационных системах (при их наличии) и в иных формах</w:t>
      </w:r>
      <w:proofErr w:type="gramStart"/>
      <w:r w:rsidRPr="00134F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74B57" w:rsidRDefault="00474B57" w:rsidP="00474B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П</w:t>
      </w:r>
      <w:r w:rsidRPr="00E24BD7">
        <w:rPr>
          <w:sz w:val="28"/>
          <w:szCs w:val="28"/>
        </w:rPr>
        <w:t>одпункт 2 пункта 29 Приложения</w:t>
      </w:r>
      <w:r>
        <w:rPr>
          <w:sz w:val="28"/>
          <w:szCs w:val="28"/>
        </w:rPr>
        <w:t xml:space="preserve"> исключить.</w:t>
      </w:r>
    </w:p>
    <w:p w:rsidR="00474B57" w:rsidRDefault="00655647" w:rsidP="0065564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74B57">
        <w:rPr>
          <w:rFonts w:ascii="Times New Roman" w:hAnsi="Times New Roman" w:cs="Times New Roman"/>
          <w:sz w:val="28"/>
          <w:szCs w:val="28"/>
        </w:rPr>
        <w:t xml:space="preserve">. </w:t>
      </w:r>
      <w:r w:rsidR="00474B57" w:rsidRPr="00A31F6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Заволжские ведомости».</w:t>
      </w:r>
    </w:p>
    <w:p w:rsidR="00474B57" w:rsidRDefault="00474B57" w:rsidP="00474B57">
      <w:pPr>
        <w:tabs>
          <w:tab w:val="left" w:pos="915"/>
        </w:tabs>
        <w:ind w:firstLine="472"/>
        <w:jc w:val="both"/>
        <w:rPr>
          <w:rFonts w:ascii="Times New Roman" w:hAnsi="Times New Roman" w:cs="Times New Roman"/>
          <w:sz w:val="28"/>
          <w:szCs w:val="28"/>
        </w:rPr>
      </w:pPr>
    </w:p>
    <w:p w:rsidR="00474B57" w:rsidRDefault="00474B57" w:rsidP="00474B57">
      <w:pPr>
        <w:tabs>
          <w:tab w:val="left" w:pos="915"/>
        </w:tabs>
        <w:ind w:firstLine="472"/>
        <w:jc w:val="both"/>
        <w:rPr>
          <w:rFonts w:ascii="Times New Roman" w:hAnsi="Times New Roman" w:cs="Times New Roman"/>
          <w:sz w:val="28"/>
          <w:szCs w:val="28"/>
        </w:rPr>
      </w:pPr>
    </w:p>
    <w:p w:rsidR="00474B57" w:rsidRPr="00A31F60" w:rsidRDefault="00474B57" w:rsidP="00474B57">
      <w:pPr>
        <w:tabs>
          <w:tab w:val="left" w:pos="915"/>
        </w:tabs>
        <w:ind w:firstLine="472"/>
        <w:jc w:val="both"/>
        <w:rPr>
          <w:rFonts w:ascii="Times New Roman" w:hAnsi="Times New Roman" w:cs="Times New Roman"/>
          <w:sz w:val="28"/>
          <w:szCs w:val="28"/>
        </w:rPr>
      </w:pPr>
    </w:p>
    <w:p w:rsidR="00474B57" w:rsidRDefault="00474B57" w:rsidP="00474B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обязанности Главы</w:t>
      </w:r>
    </w:p>
    <w:p w:rsidR="00474B57" w:rsidRPr="00A31F60" w:rsidRDefault="00474B57" w:rsidP="00474B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Заволжского городского поселения</w:t>
      </w:r>
      <w:r w:rsidRPr="00A31F60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31F60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А.В. Иванов</w:t>
      </w:r>
    </w:p>
    <w:p w:rsidR="00474B57" w:rsidRDefault="00474B57" w:rsidP="00474B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B57" w:rsidRPr="00A31F60" w:rsidRDefault="00474B57" w:rsidP="00474B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4B57" w:rsidRPr="00A31F60" w:rsidRDefault="00474B57" w:rsidP="00474B5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F60">
        <w:rPr>
          <w:rFonts w:ascii="Times New Roman" w:hAnsi="Times New Roman" w:cs="Times New Roman"/>
          <w:b/>
          <w:bCs/>
          <w:sz w:val="28"/>
          <w:szCs w:val="28"/>
        </w:rPr>
        <w:t>Председатель Совета</w:t>
      </w:r>
    </w:p>
    <w:p w:rsidR="00474B57" w:rsidRPr="00A31F60" w:rsidRDefault="00474B57" w:rsidP="00474B57">
      <w:pPr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b/>
          <w:bCs/>
          <w:sz w:val="28"/>
          <w:szCs w:val="28"/>
        </w:rPr>
        <w:t>Заволжского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  <w:r w:rsidRPr="00A31F60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1F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А.В. Крюченков</w:t>
      </w:r>
    </w:p>
    <w:p w:rsidR="00474B57" w:rsidRPr="00A31F60" w:rsidRDefault="00474B57" w:rsidP="00474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18B" w:rsidRDefault="00EB618B" w:rsidP="00474B57">
      <w:pPr>
        <w:jc w:val="center"/>
      </w:pPr>
    </w:p>
    <w:sectPr w:rsidR="00EB618B" w:rsidSect="007E1618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74B57"/>
    <w:rsid w:val="00164FD1"/>
    <w:rsid w:val="00474B57"/>
    <w:rsid w:val="00655647"/>
    <w:rsid w:val="007651ED"/>
    <w:rsid w:val="007E1618"/>
    <w:rsid w:val="007F41B6"/>
    <w:rsid w:val="00EB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57"/>
    <w:pPr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74B57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kern w:val="0"/>
      <w:lang w:eastAsia="ar-SA" w:bidi="ar-SA"/>
    </w:rPr>
  </w:style>
  <w:style w:type="paragraph" w:styleId="2">
    <w:name w:val="heading 2"/>
    <w:basedOn w:val="a"/>
    <w:next w:val="a"/>
    <w:link w:val="20"/>
    <w:qFormat/>
    <w:rsid w:val="00474B57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paragraph" w:styleId="4">
    <w:name w:val="heading 4"/>
    <w:basedOn w:val="a"/>
    <w:next w:val="a"/>
    <w:link w:val="40"/>
    <w:qFormat/>
    <w:rsid w:val="00474B57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ar-SA" w:bidi="ar-SA"/>
    </w:rPr>
  </w:style>
  <w:style w:type="paragraph" w:styleId="7">
    <w:name w:val="heading 7"/>
    <w:basedOn w:val="a"/>
    <w:next w:val="a"/>
    <w:link w:val="70"/>
    <w:qFormat/>
    <w:rsid w:val="00474B57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kern w:val="0"/>
      <w:lang w:val="en-US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4B5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74B5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474B5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474B5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rmal">
    <w:name w:val="ConsPlusNormal"/>
    <w:rsid w:val="00474B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rmal (Web)"/>
    <w:basedOn w:val="a"/>
    <w:uiPriority w:val="99"/>
    <w:semiHidden/>
    <w:unhideWhenUsed/>
    <w:rsid w:val="00474B5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4">
    <w:name w:val="Strong"/>
    <w:basedOn w:val="a0"/>
    <w:uiPriority w:val="22"/>
    <w:qFormat/>
    <w:rsid w:val="00474B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CEFD2052F36ED1A195B7729E2C43F5106362F91D57A79E1950807DD551083655E1CC52217A9CEC103907F2D8652F79A901r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Сотрудник</cp:lastModifiedBy>
  <cp:revision>3</cp:revision>
  <cp:lastPrinted>2024-02-21T08:09:00Z</cp:lastPrinted>
  <dcterms:created xsi:type="dcterms:W3CDTF">2024-02-19T08:15:00Z</dcterms:created>
  <dcterms:modified xsi:type="dcterms:W3CDTF">2024-02-21T08:10:00Z</dcterms:modified>
</cp:coreProperties>
</file>